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8" w:rsidRPr="00AC25AF" w:rsidRDefault="00750968" w:rsidP="00750968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 w:rsidRPr="00AC25AF">
        <w:rPr>
          <w:rFonts w:cstheme="minorHAnsi"/>
          <w:b/>
          <w:color w:val="00B050"/>
          <w:sz w:val="28"/>
          <w:szCs w:val="28"/>
        </w:rPr>
        <w:t xml:space="preserve">KARTA ZGŁOSZENIA UDZIAŁU W KONFERENCJI </w:t>
      </w:r>
    </w:p>
    <w:p w:rsidR="00750968" w:rsidRPr="00AC25AF" w:rsidRDefault="00750968" w:rsidP="00750968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 w:rsidRPr="00AC25AF">
        <w:rPr>
          <w:rFonts w:cstheme="minorHAnsi"/>
          <w:b/>
          <w:color w:val="00B050"/>
          <w:sz w:val="28"/>
          <w:szCs w:val="28"/>
        </w:rPr>
        <w:t xml:space="preserve">KAMIONKA, </w:t>
      </w:r>
      <w:r w:rsidR="00674A21">
        <w:rPr>
          <w:rFonts w:cstheme="minorHAnsi"/>
          <w:b/>
          <w:color w:val="00B050"/>
          <w:sz w:val="28"/>
          <w:szCs w:val="28"/>
        </w:rPr>
        <w:t>7</w:t>
      </w:r>
      <w:r w:rsidRPr="00AC25AF">
        <w:rPr>
          <w:rFonts w:cstheme="minorHAnsi"/>
          <w:b/>
          <w:color w:val="00B050"/>
          <w:sz w:val="28"/>
          <w:szCs w:val="28"/>
        </w:rPr>
        <w:t xml:space="preserve"> MAJA 201</w:t>
      </w:r>
      <w:r w:rsidR="00E15EAA">
        <w:rPr>
          <w:rFonts w:cstheme="minorHAnsi"/>
          <w:b/>
          <w:color w:val="00B050"/>
          <w:sz w:val="28"/>
          <w:szCs w:val="28"/>
        </w:rPr>
        <w:t>6</w:t>
      </w:r>
      <w:r w:rsidRPr="00AC25AF">
        <w:rPr>
          <w:rFonts w:cstheme="minorHAnsi"/>
          <w:b/>
          <w:color w:val="00B050"/>
          <w:sz w:val="28"/>
          <w:szCs w:val="28"/>
        </w:rPr>
        <w:t xml:space="preserve"> ROKU</w:t>
      </w:r>
    </w:p>
    <w:tbl>
      <w:tblPr>
        <w:tblpPr w:leftFromText="141" w:rightFromText="141" w:vertAnchor="text" w:horzAnchor="margin" w:tblpX="108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956"/>
      </w:tblGrid>
      <w:tr w:rsidR="00750968" w:rsidRPr="00AC25AF" w:rsidTr="00AC25AF">
        <w:trPr>
          <w:trHeight w:val="556"/>
        </w:trPr>
        <w:tc>
          <w:tcPr>
            <w:tcW w:w="2224" w:type="dxa"/>
            <w:vAlign w:val="center"/>
          </w:tcPr>
          <w:p w:rsidR="00750968" w:rsidRPr="00AC25AF" w:rsidRDefault="00750968" w:rsidP="00AC25AF">
            <w:pPr>
              <w:spacing w:after="0" w:line="240" w:lineRule="auto"/>
              <w:rPr>
                <w:rFonts w:cstheme="minorHAnsi"/>
              </w:rPr>
            </w:pPr>
            <w:r w:rsidRPr="00AC25AF">
              <w:rPr>
                <w:rFonts w:cstheme="minorHAnsi"/>
              </w:rPr>
              <w:t>IMIĘ I NAZWISKO</w:t>
            </w:r>
          </w:p>
        </w:tc>
        <w:tc>
          <w:tcPr>
            <w:tcW w:w="6956" w:type="dxa"/>
          </w:tcPr>
          <w:p w:rsidR="00750968" w:rsidRPr="007514FC" w:rsidRDefault="00750968" w:rsidP="00AC25AF">
            <w:pPr>
              <w:spacing w:after="0" w:line="240" w:lineRule="auto"/>
              <w:rPr>
                <w:rFonts w:cstheme="minorHAnsi"/>
                <w:caps/>
              </w:rPr>
            </w:pPr>
          </w:p>
        </w:tc>
      </w:tr>
      <w:tr w:rsidR="00750968" w:rsidRPr="00AC25AF" w:rsidTr="00AC25AF">
        <w:trPr>
          <w:trHeight w:val="995"/>
        </w:trPr>
        <w:tc>
          <w:tcPr>
            <w:tcW w:w="2224" w:type="dxa"/>
            <w:vAlign w:val="center"/>
          </w:tcPr>
          <w:p w:rsidR="00750968" w:rsidRPr="00AC25AF" w:rsidRDefault="00750968" w:rsidP="00AC25AF">
            <w:pPr>
              <w:spacing w:after="0" w:line="240" w:lineRule="auto"/>
              <w:rPr>
                <w:rFonts w:cstheme="minorHAnsi"/>
              </w:rPr>
            </w:pPr>
            <w:r w:rsidRPr="00AC25AF">
              <w:rPr>
                <w:rFonts w:cstheme="minorHAnsi"/>
              </w:rPr>
              <w:t>Instytucja/organizacja</w:t>
            </w:r>
          </w:p>
        </w:tc>
        <w:tc>
          <w:tcPr>
            <w:tcW w:w="6956" w:type="dxa"/>
          </w:tcPr>
          <w:p w:rsidR="00750968" w:rsidRPr="007514FC" w:rsidRDefault="00750968" w:rsidP="00AC25AF">
            <w:pPr>
              <w:spacing w:after="0" w:line="240" w:lineRule="auto"/>
              <w:rPr>
                <w:rFonts w:cstheme="minorHAnsi"/>
                <w:caps/>
              </w:rPr>
            </w:pPr>
          </w:p>
        </w:tc>
      </w:tr>
      <w:tr w:rsidR="00750968" w:rsidRPr="00AC25AF" w:rsidTr="00AC25AF">
        <w:trPr>
          <w:trHeight w:val="979"/>
        </w:trPr>
        <w:tc>
          <w:tcPr>
            <w:tcW w:w="2224" w:type="dxa"/>
            <w:vAlign w:val="center"/>
          </w:tcPr>
          <w:p w:rsidR="00750968" w:rsidRPr="00AC25AF" w:rsidRDefault="00750968" w:rsidP="00AC25AF">
            <w:pPr>
              <w:spacing w:after="0" w:line="240" w:lineRule="auto"/>
              <w:rPr>
                <w:rFonts w:cstheme="minorHAnsi"/>
              </w:rPr>
            </w:pPr>
            <w:r w:rsidRPr="00AC25AF">
              <w:rPr>
                <w:rFonts w:cstheme="minorHAnsi"/>
              </w:rPr>
              <w:t>Adres, e-mail, telefon</w:t>
            </w:r>
          </w:p>
        </w:tc>
        <w:tc>
          <w:tcPr>
            <w:tcW w:w="6956" w:type="dxa"/>
          </w:tcPr>
          <w:p w:rsidR="00750968" w:rsidRPr="007514FC" w:rsidRDefault="00750968" w:rsidP="00AC25AF">
            <w:pPr>
              <w:spacing w:after="0" w:line="240" w:lineRule="auto"/>
              <w:rPr>
                <w:rFonts w:cstheme="minorHAnsi"/>
                <w:caps/>
              </w:rPr>
            </w:pPr>
          </w:p>
        </w:tc>
      </w:tr>
    </w:tbl>
    <w:p w:rsidR="00750968" w:rsidRPr="00AC25AF" w:rsidRDefault="00750968" w:rsidP="00750968">
      <w:pPr>
        <w:shd w:val="clear" w:color="auto" w:fill="FFFFFF"/>
        <w:spacing w:after="0" w:line="240" w:lineRule="auto"/>
        <w:jc w:val="both"/>
        <w:rPr>
          <w:rFonts w:cstheme="minorHAnsi"/>
          <w:b/>
          <w:i/>
        </w:rPr>
      </w:pPr>
    </w:p>
    <w:p w:rsidR="00750968" w:rsidRPr="00AC25AF" w:rsidRDefault="00750968" w:rsidP="00750968">
      <w:pPr>
        <w:shd w:val="clear" w:color="auto" w:fill="FFFFFF"/>
        <w:spacing w:after="0" w:line="240" w:lineRule="auto"/>
        <w:jc w:val="both"/>
        <w:rPr>
          <w:rFonts w:cstheme="minorHAnsi"/>
          <w:b/>
          <w:i/>
        </w:rPr>
      </w:pPr>
    </w:p>
    <w:p w:rsidR="00750968" w:rsidRPr="007514FC" w:rsidRDefault="00750968" w:rsidP="00AC25AF">
      <w:pPr>
        <w:shd w:val="clear" w:color="auto" w:fill="FFFFFF"/>
        <w:spacing w:after="120" w:line="240" w:lineRule="auto"/>
        <w:jc w:val="both"/>
        <w:rPr>
          <w:rFonts w:cstheme="minorHAnsi"/>
          <w:i/>
        </w:rPr>
      </w:pPr>
      <w:r w:rsidRPr="007514FC">
        <w:rPr>
          <w:rFonts w:cstheme="minorHAnsi"/>
          <w:b/>
          <w:i/>
        </w:rPr>
        <w:t>Międzynarodowy Dzień Różnorodności Biologicznej</w:t>
      </w:r>
      <w:r w:rsidRPr="007514FC">
        <w:rPr>
          <w:rFonts w:cstheme="minorHAnsi"/>
          <w:i/>
        </w:rPr>
        <w:t xml:space="preserve"> został proklamowany przez Organizację Narodów Zjednoczonych w celu podnoszenia świadomości ekologicznej społeczeństw. Wcześniej dzień ten obchodzony był 29 grudnia. W 2000 r. zmieniono datę na dzień 22 maja, czyli datę wejścia w życie „Konwencji o różnorodności biologicznej” - umowy międzynarodowej określającej zasady ochrony, pomnażania oraz korzystania z zasobów różnorodności biologicznej.</w:t>
      </w:r>
    </w:p>
    <w:p w:rsidR="00750968" w:rsidRPr="007514FC" w:rsidRDefault="00750968" w:rsidP="00AC25AF">
      <w:pPr>
        <w:shd w:val="clear" w:color="auto" w:fill="FFFFFF"/>
        <w:spacing w:after="120" w:line="240" w:lineRule="auto"/>
        <w:jc w:val="both"/>
        <w:rPr>
          <w:rFonts w:cstheme="minorHAnsi"/>
          <w:i/>
        </w:rPr>
      </w:pPr>
      <w:r w:rsidRPr="007514FC">
        <w:rPr>
          <w:rFonts w:cstheme="minorHAnsi"/>
          <w:b/>
          <w:i/>
        </w:rPr>
        <w:t>Różnorodność biologiczna</w:t>
      </w:r>
      <w:r w:rsidRPr="007514FC">
        <w:rPr>
          <w:rFonts w:cstheme="minorHAnsi"/>
          <w:i/>
        </w:rPr>
        <w:t xml:space="preserve"> oznacza zmienność wewnątrzgatunkową (bogactwo puli genowej) wszystkich żyjących populacji, międzygatunkową (zróżnicowanie gatunków) oraz ponadgatunkową (różnorodność ekosystemów i krajobrazów).</w:t>
      </w:r>
      <w:r w:rsidR="00084DDE">
        <w:rPr>
          <w:rFonts w:cstheme="minorHAnsi"/>
          <w:i/>
        </w:rPr>
        <w:t xml:space="preserve"> </w:t>
      </w:r>
      <w:r w:rsidRPr="007514FC">
        <w:rPr>
          <w:rFonts w:cstheme="minorHAnsi"/>
          <w:i/>
        </w:rPr>
        <w:t>Różnorodność biologiczna ma wielkie znaczenie dla zrównoważonego rozwoju. Wpływa na poziom życia ludzi, na ilość i jakość pożywienia, dostarcza ludziom środków używanych w medycynie tradycyjnej i do produkcji leków współczesnych. Akcja ma na celu uświadomienie społeczeństwu, że bioróżnorodność jest wspólnym dziedzictwem ludzkości. Ważną kwestią jest również zwiększenie świadomości o</w:t>
      </w:r>
      <w:r w:rsidR="00CA1972" w:rsidRPr="007514FC">
        <w:rPr>
          <w:rFonts w:cstheme="minorHAnsi"/>
          <w:i/>
        </w:rPr>
        <w:t> </w:t>
      </w:r>
      <w:r w:rsidRPr="007514FC">
        <w:rPr>
          <w:rFonts w:cstheme="minorHAnsi"/>
          <w:i/>
        </w:rPr>
        <w:t>jej znaczeniu dla świata i skutkach zachwiania równowagi pomiędzy gatunkami.</w:t>
      </w:r>
    </w:p>
    <w:p w:rsidR="00750968" w:rsidRPr="007514FC" w:rsidRDefault="00750968" w:rsidP="00750968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514FC">
        <w:rPr>
          <w:rFonts w:asciiTheme="minorHAnsi" w:hAnsiTheme="minorHAnsi" w:cstheme="minorHAnsi"/>
          <w:i/>
          <w:sz w:val="22"/>
          <w:szCs w:val="22"/>
        </w:rPr>
        <w:t xml:space="preserve">Według postanowień Konwencji sporządzonej podczas Szczytu Ziemi w Rio de </w:t>
      </w:r>
      <w:proofErr w:type="spellStart"/>
      <w:r w:rsidRPr="007514FC">
        <w:rPr>
          <w:rFonts w:asciiTheme="minorHAnsi" w:hAnsiTheme="minorHAnsi" w:cstheme="minorHAnsi"/>
          <w:i/>
          <w:sz w:val="22"/>
          <w:szCs w:val="22"/>
        </w:rPr>
        <w:t>Janeiro</w:t>
      </w:r>
      <w:proofErr w:type="spellEnd"/>
      <w:r w:rsidRPr="007514FC">
        <w:rPr>
          <w:rFonts w:asciiTheme="minorHAnsi" w:hAnsiTheme="minorHAnsi" w:cstheme="minorHAnsi"/>
          <w:i/>
          <w:sz w:val="22"/>
          <w:szCs w:val="22"/>
        </w:rPr>
        <w:t xml:space="preserve"> 5 czerwca 1992 roku, konieczne jest zachowanie całego środowiska przyrodniczego, na wszystkich jego poziomach organizacji, czyli zarówno ekosystemów bogatych i zróżnicowanych, jak i ubogich, a także tych elementów, które do tej pory były niedocenione lub nawet świadomie niszczone. Należy zachować bogactwo ekosystemów użytkowanych gospodarczo, w tym tradycyjnych ras i odmian zwierząt hodowlanych oraz roślin użytkowych. Polska ratyfikowała dokument w 1996 roku</w:t>
      </w:r>
      <w:r w:rsidR="00AC25AF" w:rsidRPr="007514FC">
        <w:rPr>
          <w:rFonts w:asciiTheme="minorHAnsi" w:hAnsiTheme="minorHAnsi" w:cstheme="minorHAnsi"/>
          <w:sz w:val="22"/>
          <w:szCs w:val="22"/>
        </w:rPr>
        <w:t>.</w:t>
      </w:r>
    </w:p>
    <w:p w:rsidR="00AC25AF" w:rsidRPr="00AC25AF" w:rsidRDefault="00AC25AF" w:rsidP="00750968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50968" w:rsidRPr="00AC25AF" w:rsidRDefault="00750968" w:rsidP="00750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AC25AF">
        <w:rPr>
          <w:rFonts w:eastAsia="Calibri" w:cstheme="minorHAnsi"/>
        </w:rPr>
        <w:t>Wyrażam zgodę na przetwarzanie moich danych osobowych dla potrzeb niezbędnych do realizacji projektu „Laboratorium Przyrody zgodnie z ustawą o ochronie danych osobowych z</w:t>
      </w:r>
      <w:r w:rsidR="00CA1972">
        <w:rPr>
          <w:rFonts w:eastAsia="Calibri" w:cstheme="minorHAnsi"/>
        </w:rPr>
        <w:t> </w:t>
      </w:r>
      <w:r w:rsidRPr="00AC25AF">
        <w:rPr>
          <w:rFonts w:eastAsia="Calibri" w:cstheme="minorHAnsi"/>
        </w:rPr>
        <w:t xml:space="preserve">dn. 29.08.1997 (Dz. U. </w:t>
      </w:r>
      <w:proofErr w:type="gramStart"/>
      <w:r w:rsidRPr="00AC25AF">
        <w:rPr>
          <w:rFonts w:eastAsia="Calibri" w:cstheme="minorHAnsi"/>
        </w:rPr>
        <w:t>nr</w:t>
      </w:r>
      <w:proofErr w:type="gramEnd"/>
      <w:r w:rsidRPr="00AC25AF">
        <w:rPr>
          <w:rFonts w:eastAsia="Calibri" w:cstheme="minorHAnsi"/>
        </w:rPr>
        <w:t xml:space="preserve"> 133, poz. 883)</w:t>
      </w:r>
    </w:p>
    <w:p w:rsidR="00AC25AF" w:rsidRDefault="00AC25AF" w:rsidP="00750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514FC" w:rsidRDefault="007514FC" w:rsidP="00750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514FC" w:rsidRDefault="007514FC" w:rsidP="00750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50968" w:rsidRDefault="00750968" w:rsidP="00750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C25AF" w:rsidRPr="00AC25AF" w:rsidRDefault="00AC25AF" w:rsidP="00750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50968" w:rsidRPr="00AC25AF" w:rsidTr="00750968">
        <w:tc>
          <w:tcPr>
            <w:tcW w:w="4077" w:type="dxa"/>
            <w:vAlign w:val="bottom"/>
          </w:tcPr>
          <w:p w:rsidR="00750968" w:rsidRPr="00AC25AF" w:rsidRDefault="00750968" w:rsidP="0075096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C25AF">
              <w:rPr>
                <w:rFonts w:cstheme="minorHAnsi"/>
                <w:sz w:val="20"/>
              </w:rPr>
              <w:t>PODPIS</w:t>
            </w:r>
          </w:p>
        </w:tc>
      </w:tr>
    </w:tbl>
    <w:p w:rsidR="007C0FB8" w:rsidRDefault="007C0FB8" w:rsidP="007C0FB8">
      <w:pPr>
        <w:spacing w:after="0" w:line="240" w:lineRule="auto"/>
        <w:jc w:val="center"/>
        <w:rPr>
          <w:rFonts w:cstheme="minorHAnsi"/>
        </w:rPr>
      </w:pPr>
    </w:p>
    <w:p w:rsidR="007514FC" w:rsidRDefault="007514FC" w:rsidP="007C0FB8">
      <w:pPr>
        <w:spacing w:after="0" w:line="240" w:lineRule="auto"/>
        <w:jc w:val="center"/>
        <w:rPr>
          <w:rFonts w:cstheme="minorHAnsi"/>
        </w:rPr>
      </w:pPr>
    </w:p>
    <w:p w:rsidR="007514FC" w:rsidRDefault="007514FC" w:rsidP="007C0FB8">
      <w:pPr>
        <w:spacing w:after="0" w:line="240" w:lineRule="auto"/>
        <w:jc w:val="center"/>
        <w:rPr>
          <w:rFonts w:cstheme="minorHAnsi"/>
        </w:rPr>
      </w:pPr>
    </w:p>
    <w:p w:rsidR="005844E9" w:rsidRDefault="007C0FB8" w:rsidP="007C0FB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Zgłoszenia proszę przesłać mailem: </w:t>
      </w:r>
      <w:hyperlink r:id="rId8" w:history="1">
        <w:r w:rsidR="00674A21" w:rsidRPr="00826379">
          <w:rPr>
            <w:rStyle w:val="Hipercze"/>
            <w:rFonts w:cstheme="minorHAnsi"/>
          </w:rPr>
          <w:t>j.borowska@nida.pl</w:t>
        </w:r>
      </w:hyperlink>
      <w:r w:rsidR="005844E9">
        <w:rPr>
          <w:rFonts w:cstheme="minorHAnsi"/>
        </w:rPr>
        <w:br/>
        <w:t>lub pocztą: Fundacja NIDA, ul. Rzemieślnicza 3, 13-100 Nidzica</w:t>
      </w:r>
    </w:p>
    <w:p w:rsidR="007C0FB8" w:rsidRPr="00AC25AF" w:rsidRDefault="007C0FB8" w:rsidP="007C0FB8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dni</w:t>
      </w:r>
      <w:bookmarkStart w:id="0" w:name="_GoBack"/>
      <w:bookmarkEnd w:id="0"/>
      <w:r>
        <w:rPr>
          <w:rFonts w:cstheme="minorHAnsi"/>
        </w:rPr>
        <w:t xml:space="preserve">a </w:t>
      </w:r>
      <w:r w:rsidR="00674A21">
        <w:rPr>
          <w:rFonts w:cstheme="minorHAnsi"/>
        </w:rPr>
        <w:t>29.04</w:t>
      </w:r>
      <w:r>
        <w:rPr>
          <w:rFonts w:cstheme="minorHAnsi"/>
        </w:rPr>
        <w:t>.201</w:t>
      </w:r>
      <w:r w:rsidR="00AF35D7">
        <w:rPr>
          <w:rFonts w:cstheme="minorHAnsi"/>
        </w:rPr>
        <w:t>6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r</w:t>
      </w:r>
      <w:proofErr w:type="gramEnd"/>
      <w:r>
        <w:rPr>
          <w:rFonts w:cstheme="minorHAnsi"/>
        </w:rPr>
        <w:t>.</w:t>
      </w:r>
    </w:p>
    <w:sectPr w:rsidR="007C0FB8" w:rsidRPr="00AC25AF" w:rsidSect="00AE2330">
      <w:headerReference w:type="default" r:id="rId9"/>
      <w:footerReference w:type="default" r:id="rId10"/>
      <w:pgSz w:w="11907" w:h="16839" w:code="9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47" w:rsidRDefault="00E93847" w:rsidP="003B4AEF">
      <w:pPr>
        <w:spacing w:after="0" w:line="240" w:lineRule="auto"/>
      </w:pPr>
      <w:r>
        <w:separator/>
      </w:r>
    </w:p>
  </w:endnote>
  <w:endnote w:type="continuationSeparator" w:id="0">
    <w:p w:rsidR="00E93847" w:rsidRDefault="00E93847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874"/>
    </w:tblGrid>
    <w:tr w:rsidR="00084DF3" w:rsidTr="00084DF3">
      <w:tc>
        <w:tcPr>
          <w:tcW w:w="7338" w:type="dxa"/>
          <w:vAlign w:val="center"/>
        </w:tcPr>
        <w:p w:rsidR="00084DF3" w:rsidRDefault="00084DF3" w:rsidP="00084DF3">
          <w:pPr>
            <w:pStyle w:val="Stopka"/>
            <w:jc w:val="center"/>
          </w:pPr>
          <w:r>
            <w:t>Projekt „Laboratorium przyrody” dofinansowany jest z Funduszy EOG</w:t>
          </w:r>
          <w:r>
            <w:br/>
            <w:t>w ramach Programu „Ochrona różnorodności biologicznej i ekosystemów”</w:t>
          </w:r>
        </w:p>
      </w:tc>
      <w:tc>
        <w:tcPr>
          <w:tcW w:w="1874" w:type="dxa"/>
          <w:vAlign w:val="center"/>
        </w:tcPr>
        <w:p w:rsidR="00084DF3" w:rsidRDefault="00084DF3" w:rsidP="00084DF3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B98495" wp14:editId="3D203201">
                <wp:extent cx="1038225" cy="1038225"/>
                <wp:effectExtent l="0" t="0" r="9525" b="9525"/>
                <wp:docPr id="10" name="Obraz 10" descr="G:\NFOS\logotypy\EEA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NFOS\logotypy\EEA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926" cy="1038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AEF" w:rsidRPr="00084DF3" w:rsidRDefault="003B4AEF" w:rsidP="00084DF3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47" w:rsidRDefault="00E93847" w:rsidP="003B4AEF">
      <w:pPr>
        <w:spacing w:after="0" w:line="240" w:lineRule="auto"/>
      </w:pPr>
      <w:r>
        <w:separator/>
      </w:r>
    </w:p>
  </w:footnote>
  <w:footnote w:type="continuationSeparator" w:id="0">
    <w:p w:rsidR="00E93847" w:rsidRDefault="00E93847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131FE2" w:rsidTr="000D0670">
      <w:trPr>
        <w:jc w:val="center"/>
      </w:trPr>
      <w:tc>
        <w:tcPr>
          <w:tcW w:w="3096" w:type="dxa"/>
          <w:vAlign w:val="center"/>
        </w:tcPr>
        <w:p w:rsidR="00131FE2" w:rsidRDefault="00131FE2" w:rsidP="000D0670">
          <w:pPr>
            <w:pStyle w:val="Nagwek"/>
            <w:jc w:val="center"/>
          </w:pPr>
          <w:r>
            <w:rPr>
              <w:rFonts w:ascii="Times New Roman" w:eastAsia="Times New Roman" w:hAnsi="Times New Roman"/>
              <w:noProof/>
              <w:szCs w:val="24"/>
              <w:lang w:eastAsia="pl-PL"/>
            </w:rPr>
            <w:drawing>
              <wp:inline distT="0" distB="0" distL="0" distR="0" wp14:anchorId="476AB784" wp14:editId="640F3119">
                <wp:extent cx="496201" cy="571500"/>
                <wp:effectExtent l="0" t="0" r="0" b="0"/>
                <wp:docPr id="4" name="Obraz 4" descr="G:\NFOS\logotypy\logo_kolor_bez_naz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NFOS\logotypy\logo_kolor_bez_naz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94" cy="57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131FE2" w:rsidRPr="003D6267" w:rsidRDefault="00131FE2" w:rsidP="000D0670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5DB665F" wp14:editId="3CF31FA1">
                <wp:extent cx="2049325" cy="758867"/>
                <wp:effectExtent l="0" t="0" r="8255" b="3175"/>
                <wp:docPr id="7" name="Obraz 7" descr="C:\Users\admin\AppData\Local\Microsoft\Windows\Temporary Internet Files\Content.Word\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571" cy="76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131FE2" w:rsidRDefault="00131FE2" w:rsidP="000D067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872" behindDoc="1" locked="0" layoutInCell="1" allowOverlap="1" wp14:anchorId="56114A83" wp14:editId="70647A6C">
                <wp:simplePos x="0" y="0"/>
                <wp:positionH relativeFrom="column">
                  <wp:posOffset>436245</wp:posOffset>
                </wp:positionH>
                <wp:positionV relativeFrom="line">
                  <wp:posOffset>1270</wp:posOffset>
                </wp:positionV>
                <wp:extent cx="653415" cy="641350"/>
                <wp:effectExtent l="0" t="0" r="0" b="6350"/>
                <wp:wrapThrough wrapText="bothSides">
                  <wp:wrapPolygon edited="0">
                    <wp:start x="0" y="0"/>
                    <wp:lineTo x="0" y="21172"/>
                    <wp:lineTo x="20781" y="21172"/>
                    <wp:lineTo x="20781" y="0"/>
                    <wp:lineTo x="0" y="0"/>
                  </wp:wrapPolygon>
                </wp:wrapThrough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4AEF" w:rsidRDefault="003B4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686"/>
    <w:multiLevelType w:val="hybridMultilevel"/>
    <w:tmpl w:val="F82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3F06"/>
    <w:multiLevelType w:val="hybridMultilevel"/>
    <w:tmpl w:val="F21C9BD0"/>
    <w:lvl w:ilvl="0" w:tplc="EEC6EC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78A6"/>
    <w:multiLevelType w:val="hybridMultilevel"/>
    <w:tmpl w:val="B3CC1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E62"/>
    <w:multiLevelType w:val="hybridMultilevel"/>
    <w:tmpl w:val="256E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AFC"/>
    <w:multiLevelType w:val="hybridMultilevel"/>
    <w:tmpl w:val="3546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F6640"/>
    <w:multiLevelType w:val="hybridMultilevel"/>
    <w:tmpl w:val="C7CA4A66"/>
    <w:lvl w:ilvl="0" w:tplc="C302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304C3"/>
    <w:multiLevelType w:val="hybridMultilevel"/>
    <w:tmpl w:val="31F0095A"/>
    <w:lvl w:ilvl="0" w:tplc="9092B5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32273"/>
    <w:multiLevelType w:val="hybridMultilevel"/>
    <w:tmpl w:val="71A64D46"/>
    <w:lvl w:ilvl="0" w:tplc="4D32090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16E79"/>
    <w:multiLevelType w:val="hybridMultilevel"/>
    <w:tmpl w:val="32A8B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B"/>
    <w:rsid w:val="00084DDE"/>
    <w:rsid w:val="00084DF3"/>
    <w:rsid w:val="00113854"/>
    <w:rsid w:val="00131FE2"/>
    <w:rsid w:val="00147F82"/>
    <w:rsid w:val="001C0FB1"/>
    <w:rsid w:val="00206050"/>
    <w:rsid w:val="002B057B"/>
    <w:rsid w:val="00391358"/>
    <w:rsid w:val="003B4AEF"/>
    <w:rsid w:val="00436F56"/>
    <w:rsid w:val="004549A5"/>
    <w:rsid w:val="0049356F"/>
    <w:rsid w:val="004C41C6"/>
    <w:rsid w:val="00505594"/>
    <w:rsid w:val="005844E9"/>
    <w:rsid w:val="00585F78"/>
    <w:rsid w:val="005F554E"/>
    <w:rsid w:val="006737A3"/>
    <w:rsid w:val="00674A21"/>
    <w:rsid w:val="006A6828"/>
    <w:rsid w:val="00713098"/>
    <w:rsid w:val="00750968"/>
    <w:rsid w:val="007514FC"/>
    <w:rsid w:val="007C0FB8"/>
    <w:rsid w:val="007E6641"/>
    <w:rsid w:val="00814612"/>
    <w:rsid w:val="008A0669"/>
    <w:rsid w:val="008A6E69"/>
    <w:rsid w:val="0094761E"/>
    <w:rsid w:val="00975976"/>
    <w:rsid w:val="009F2C54"/>
    <w:rsid w:val="00A16182"/>
    <w:rsid w:val="00AA5A83"/>
    <w:rsid w:val="00AC25AF"/>
    <w:rsid w:val="00AE2330"/>
    <w:rsid w:val="00AF35D7"/>
    <w:rsid w:val="00B12326"/>
    <w:rsid w:val="00B230C1"/>
    <w:rsid w:val="00B70BDB"/>
    <w:rsid w:val="00BC0AAB"/>
    <w:rsid w:val="00BC161C"/>
    <w:rsid w:val="00CA1972"/>
    <w:rsid w:val="00CC4605"/>
    <w:rsid w:val="00D73F04"/>
    <w:rsid w:val="00DE1D6F"/>
    <w:rsid w:val="00DE26F7"/>
    <w:rsid w:val="00E02D0B"/>
    <w:rsid w:val="00E15EAA"/>
    <w:rsid w:val="00E23B66"/>
    <w:rsid w:val="00E72179"/>
    <w:rsid w:val="00E93847"/>
    <w:rsid w:val="00EB6073"/>
    <w:rsid w:val="00F00A03"/>
    <w:rsid w:val="00F369F5"/>
    <w:rsid w:val="00FC0C22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E26F7"/>
    <w:rPr>
      <w:b/>
      <w:bCs/>
    </w:rPr>
  </w:style>
  <w:style w:type="paragraph" w:styleId="Tekstpodstawowy">
    <w:name w:val="Body Text"/>
    <w:basedOn w:val="Normalny"/>
    <w:link w:val="TekstpodstawowyZnak"/>
    <w:semiHidden/>
    <w:rsid w:val="00DE26F7"/>
    <w:pPr>
      <w:suppressAutoHyphens/>
      <w:spacing w:after="0" w:line="240" w:lineRule="auto"/>
      <w:jc w:val="both"/>
    </w:pPr>
    <w:rPr>
      <w:rFonts w:ascii="Monotype Corsiva" w:eastAsia="Times New Roman" w:hAnsi="Monotype Corsiva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6F7"/>
    <w:rPr>
      <w:rFonts w:ascii="Monotype Corsiva" w:eastAsia="Times New Roman" w:hAnsi="Monotype Corsiva" w:cs="Times New Roman"/>
      <w:sz w:val="28"/>
      <w:szCs w:val="24"/>
      <w:lang w:val="x-none" w:eastAsia="ar-SA"/>
    </w:rPr>
  </w:style>
  <w:style w:type="paragraph" w:styleId="Lista">
    <w:name w:val="List"/>
    <w:basedOn w:val="Tekstpodstawowy"/>
    <w:semiHidden/>
    <w:rsid w:val="00DE26F7"/>
    <w:rPr>
      <w:rFonts w:cs="Tahoma"/>
    </w:rPr>
  </w:style>
  <w:style w:type="paragraph" w:styleId="NormalnyWeb">
    <w:name w:val="Normal (Web)"/>
    <w:basedOn w:val="Normalny"/>
    <w:uiPriority w:val="99"/>
    <w:semiHidden/>
    <w:rsid w:val="00DE2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26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E26F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26F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DE2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DE26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6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6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2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E26F7"/>
    <w:rPr>
      <w:b/>
      <w:bCs/>
    </w:rPr>
  </w:style>
  <w:style w:type="paragraph" w:styleId="Tekstpodstawowy">
    <w:name w:val="Body Text"/>
    <w:basedOn w:val="Normalny"/>
    <w:link w:val="TekstpodstawowyZnak"/>
    <w:semiHidden/>
    <w:rsid w:val="00DE26F7"/>
    <w:pPr>
      <w:suppressAutoHyphens/>
      <w:spacing w:after="0" w:line="240" w:lineRule="auto"/>
      <w:jc w:val="both"/>
    </w:pPr>
    <w:rPr>
      <w:rFonts w:ascii="Monotype Corsiva" w:eastAsia="Times New Roman" w:hAnsi="Monotype Corsiva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6F7"/>
    <w:rPr>
      <w:rFonts w:ascii="Monotype Corsiva" w:eastAsia="Times New Roman" w:hAnsi="Monotype Corsiva" w:cs="Times New Roman"/>
      <w:sz w:val="28"/>
      <w:szCs w:val="24"/>
      <w:lang w:val="x-none" w:eastAsia="ar-SA"/>
    </w:rPr>
  </w:style>
  <w:style w:type="paragraph" w:styleId="Lista">
    <w:name w:val="List"/>
    <w:basedOn w:val="Tekstpodstawowy"/>
    <w:semiHidden/>
    <w:rsid w:val="00DE26F7"/>
    <w:rPr>
      <w:rFonts w:cs="Tahoma"/>
    </w:rPr>
  </w:style>
  <w:style w:type="paragraph" w:styleId="NormalnyWeb">
    <w:name w:val="Normal (Web)"/>
    <w:basedOn w:val="Normalny"/>
    <w:uiPriority w:val="99"/>
    <w:semiHidden/>
    <w:rsid w:val="00DE2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26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E26F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26F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DE2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DE26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6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6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rowska@ni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Krzysztf Margol</dc:creator>
  <cp:lastModifiedBy>Joanna Borowska</cp:lastModifiedBy>
  <cp:revision>8</cp:revision>
  <cp:lastPrinted>2015-05-11T10:57:00Z</cp:lastPrinted>
  <dcterms:created xsi:type="dcterms:W3CDTF">2015-05-11T08:35:00Z</dcterms:created>
  <dcterms:modified xsi:type="dcterms:W3CDTF">2016-04-11T11:15:00Z</dcterms:modified>
</cp:coreProperties>
</file>